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FB" w:rsidRDefault="00110F1C" w:rsidP="00110F1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0F1C">
        <w:rPr>
          <w:rFonts w:ascii="Times New Roman" w:hAnsi="Times New Roman" w:cs="Times New Roman"/>
          <w:b/>
          <w:sz w:val="26"/>
          <w:szCs w:val="26"/>
        </w:rPr>
        <w:t>Справка об основных изменениях (дополнениях), вносимых в методические документы, рекомендуемые к</w:t>
      </w:r>
      <w:r>
        <w:rPr>
          <w:rFonts w:ascii="Times New Roman" w:hAnsi="Times New Roman" w:cs="Times New Roman"/>
          <w:b/>
          <w:sz w:val="26"/>
          <w:szCs w:val="26"/>
        </w:rPr>
        <w:t xml:space="preserve"> использованию при организации </w:t>
      </w:r>
      <w:r w:rsidRPr="00110F1C">
        <w:rPr>
          <w:rFonts w:ascii="Times New Roman" w:hAnsi="Times New Roman" w:cs="Times New Roman"/>
          <w:b/>
          <w:sz w:val="26"/>
          <w:szCs w:val="26"/>
        </w:rPr>
        <w:t>и проведении итогового сочинения (изложения) в 2016/17 учебном году</w:t>
      </w:r>
    </w:p>
    <w:p w:rsidR="00110F1C" w:rsidRPr="00881D1E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Полномочие Рособрнадзора по установлению дополнительного срока проведения итогового сочинения (изложения) вне расписания проведения итогового сочинения (изложения</w:t>
      </w:r>
      <w:proofErr w:type="gramStart"/>
      <w:r w:rsidRPr="00881D1E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881D1E">
        <w:rPr>
          <w:rFonts w:ascii="Times New Roman" w:hAnsi="Times New Roman" w:cs="Times New Roman"/>
          <w:sz w:val="24"/>
          <w:szCs w:val="24"/>
        </w:rPr>
        <w:t xml:space="preserve"> случаях угрозы возникновения чрезвычайной ситуации, невозможности проведения итогового сочинения (изложения) на территориях субъектов Российской Федерации по объективным причинам;</w:t>
      </w:r>
    </w:p>
    <w:p w:rsidR="00110F1C" w:rsidRPr="00881D1E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Исключение необходимости дополнительного направления комплектов тем итогового сочинения за 30 минут на электронные адреса ответственных от ОИВ за проведение сочинения;</w:t>
      </w:r>
    </w:p>
    <w:p w:rsidR="00110F1C" w:rsidRPr="00881D1E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Закрепление возможности присутствия в день проведения сочинения (изложения) СМИ, сотрудников Рособрнадзора, региональных  органов исполнительной власти, осуществляющих переданные полномочия в сфере образования;</w:t>
      </w:r>
    </w:p>
    <w:p w:rsidR="00110F1C" w:rsidRPr="00881D1E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Процедура допуска участников сочинения (изложения</w:t>
      </w:r>
      <w:proofErr w:type="gramStart"/>
      <w:r w:rsidRPr="00881D1E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881D1E">
        <w:rPr>
          <w:rFonts w:ascii="Times New Roman" w:hAnsi="Times New Roman" w:cs="Times New Roman"/>
          <w:sz w:val="24"/>
          <w:szCs w:val="24"/>
        </w:rPr>
        <w:t xml:space="preserve"> место проведения сочинения в случаеих опоздания на итоговое сочинение (изложение);</w:t>
      </w:r>
    </w:p>
    <w:p w:rsidR="00110F1C" w:rsidRPr="00881D1E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Обязательность переписывания участником сочинени</w:t>
      </w:r>
      <w:proofErr w:type="gramStart"/>
      <w:r w:rsidRPr="00881D1E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Pr="00881D1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81D1E">
        <w:rPr>
          <w:rFonts w:ascii="Times New Roman" w:hAnsi="Times New Roman" w:cs="Times New Roman"/>
          <w:sz w:val="24"/>
          <w:szCs w:val="24"/>
        </w:rPr>
        <w:t>изложения) выбранной им темы сочинения (текста изложения) в бланк записи;</w:t>
      </w:r>
    </w:p>
    <w:p w:rsidR="00110F1C" w:rsidRPr="00881D1E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Возможность использования лицами с ОВЗ, детьми-инвалидами и инвалидами специальных технических сре</w:t>
      </w:r>
      <w:proofErr w:type="gramStart"/>
      <w:r w:rsidRPr="00881D1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881D1E">
        <w:rPr>
          <w:rFonts w:ascii="Times New Roman" w:hAnsi="Times New Roman" w:cs="Times New Roman"/>
          <w:sz w:val="24"/>
          <w:szCs w:val="24"/>
        </w:rPr>
        <w:t>и написании сочинения (изложения);</w:t>
      </w:r>
    </w:p>
    <w:p w:rsidR="00110F1C" w:rsidRPr="00881D1E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Введен раздел об организации и проведении сочинения для участников с ОВЗ, детей-инвалидов и инвалидов;</w:t>
      </w:r>
    </w:p>
    <w:p w:rsidR="00110F1C" w:rsidRPr="00881D1E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Изменена формулировка по сроку действия итогового сочинения;</w:t>
      </w:r>
    </w:p>
    <w:p w:rsidR="00110F1C" w:rsidRPr="00881D1E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Добавлены рекомендации по изданию приказов на уровне образовательной организации (ОО) о создании двух комиссий (в случае если сочинение (изложение</w:t>
      </w:r>
      <w:proofErr w:type="gramStart"/>
      <w:r w:rsidRPr="00881D1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881D1E">
        <w:rPr>
          <w:rFonts w:ascii="Times New Roman" w:hAnsi="Times New Roman" w:cs="Times New Roman"/>
          <w:sz w:val="24"/>
          <w:szCs w:val="24"/>
        </w:rPr>
        <w:t>роводится и проверяется в ОО):комиссия по проведению сочинения(изложение);комиссия по проверке сочинения(изложения);</w:t>
      </w:r>
    </w:p>
    <w:p w:rsidR="005D61BC" w:rsidRPr="00881D1E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Добавлено приложение «Просмотр тем итогового сочинения на портале. Инструкция для технических специалистов</w:t>
      </w:r>
      <w:proofErr w:type="gramStart"/>
      <w:r w:rsidRPr="00881D1E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881D1E">
        <w:rPr>
          <w:rFonts w:ascii="Times New Roman" w:hAnsi="Times New Roman" w:cs="Times New Roman"/>
          <w:sz w:val="24"/>
          <w:szCs w:val="24"/>
        </w:rPr>
        <w:t>описание действий технического специалиста по просмотру и скачиванию тем итогового сочинения с портала);</w:t>
      </w:r>
    </w:p>
    <w:p w:rsidR="005D61BC" w:rsidRPr="00881D1E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Процедура завершения написания сочинения (изложения) в случае, если участник не закончил написание сочинения (изложения) по уважительным причинам (добавлена новая отчетная форма ИС-08 «Акт о досрочном завершении написания сочинения (изложения) по уважительным причинам»);</w:t>
      </w:r>
    </w:p>
    <w:p w:rsidR="005D61BC" w:rsidRPr="00881D1E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Разработана Памятка для участников сочинения и их родителей (законных представителей) с краткой информацией о процедуре, порядке проведения, о праве повторного допуска к написанию сочинения, об использовании сочинения при приеме в вузы и т.д. (для ознакомления под роспись);</w:t>
      </w:r>
    </w:p>
    <w:p w:rsidR="005D61BC" w:rsidRPr="00881D1E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Введен раздел о порядке предоставления итогового сочинения участниками сочинения в вузы в качестве индивидуального достижения;</w:t>
      </w:r>
    </w:p>
    <w:p w:rsidR="005D61BC" w:rsidRPr="00881D1E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Обновлен раздел «Особенности формулировок тем итогового сочинения»;</w:t>
      </w:r>
    </w:p>
    <w:p w:rsidR="005D61BC" w:rsidRPr="00881D1E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Введен порядок проведения и проверки итогового сочинения (изложения) участниками, сдававшими сочинение в устной форме (правила заполнения бланков, введено изменение в критерии оценивания и др.);</w:t>
      </w:r>
    </w:p>
    <w:p w:rsidR="005D61BC" w:rsidRPr="00881D1E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E">
        <w:rPr>
          <w:rFonts w:ascii="Times New Roman" w:hAnsi="Times New Roman" w:cs="Times New Roman"/>
          <w:sz w:val="24"/>
          <w:szCs w:val="24"/>
        </w:rPr>
        <w:t>Оптимизирован порядок проверки итогового сочинения экспертами комиссии образовательной организации.</w:t>
      </w:r>
    </w:p>
    <w:p w:rsidR="005D61BC" w:rsidRPr="005D61BC" w:rsidRDefault="005D61BC" w:rsidP="005D61BC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sectPr w:rsidR="005D61BC" w:rsidRPr="005D61BC" w:rsidSect="00881D1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54FCD"/>
    <w:multiLevelType w:val="hybridMultilevel"/>
    <w:tmpl w:val="206C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19F"/>
    <w:rsid w:val="00110F1C"/>
    <w:rsid w:val="00291741"/>
    <w:rsid w:val="00317FFB"/>
    <w:rsid w:val="0053119F"/>
    <w:rsid w:val="005D61BC"/>
    <w:rsid w:val="00795536"/>
    <w:rsid w:val="00881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F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F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Саламадина Дарья Олеговна</dc:creator>
  <cp:keywords/>
  <dc:description/>
  <cp:lastModifiedBy>Директор</cp:lastModifiedBy>
  <cp:revision>3</cp:revision>
  <cp:lastPrinted>2016-10-19T11:53:00Z</cp:lastPrinted>
  <dcterms:created xsi:type="dcterms:W3CDTF">2016-10-18T07:22:00Z</dcterms:created>
  <dcterms:modified xsi:type="dcterms:W3CDTF">2016-10-19T11:53:00Z</dcterms:modified>
</cp:coreProperties>
</file>